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AC" w:rsidRDefault="00465EAC" w:rsidP="001F18B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学术报告</w:t>
      </w:r>
    </w:p>
    <w:p w:rsidR="001F18BD" w:rsidRPr="001F18BD" w:rsidRDefault="001F18BD" w:rsidP="001F18BD">
      <w:pPr>
        <w:jc w:val="center"/>
        <w:rPr>
          <w:rFonts w:ascii="Times New Roman" w:hAnsi="Times New Roman"/>
          <w:color w:val="656464"/>
          <w:szCs w:val="21"/>
        </w:rPr>
      </w:pPr>
      <w:r w:rsidRPr="003B77F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E90BB0" wp14:editId="47723542">
            <wp:simplePos x="0" y="0"/>
            <wp:positionH relativeFrom="margin">
              <wp:posOffset>3990975</wp:posOffset>
            </wp:positionH>
            <wp:positionV relativeFrom="paragraph">
              <wp:posOffset>116205</wp:posOffset>
            </wp:positionV>
            <wp:extent cx="1327150" cy="1303020"/>
            <wp:effectExtent l="0" t="0" r="6350" b="0"/>
            <wp:wrapTight wrapText="bothSides">
              <wp:wrapPolygon edited="0">
                <wp:start x="0" y="0"/>
                <wp:lineTo x="0" y="21158"/>
                <wp:lineTo x="21393" y="21158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r="9489" b="13043"/>
                    <a:stretch/>
                  </pic:blipFill>
                  <pic:spPr bwMode="auto">
                    <a:xfrm>
                      <a:off x="0" y="0"/>
                      <a:ext cx="1327150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8BD" w:rsidRDefault="001F18BD" w:rsidP="001F18BD">
      <w:pPr>
        <w:rPr>
          <w:rFonts w:ascii="Simsun" w:hAnsi="Simsun" w:hint="eastAsia"/>
          <w:color w:val="656464"/>
          <w:szCs w:val="21"/>
        </w:rPr>
      </w:pPr>
    </w:p>
    <w:p w:rsidR="00465EAC" w:rsidRPr="00465EAC" w:rsidRDefault="00465EAC" w:rsidP="001F18BD">
      <w:pPr>
        <w:rPr>
          <w:rFonts w:ascii="Times New Roman" w:hAnsi="Times New Roman"/>
          <w:sz w:val="24"/>
          <w:szCs w:val="24"/>
        </w:rPr>
      </w:pPr>
      <w:r w:rsidRPr="00465EAC">
        <w:rPr>
          <w:rFonts w:ascii="Times New Roman" w:hAnsi="Times New Roman"/>
          <w:kern w:val="0"/>
          <w:sz w:val="24"/>
          <w:szCs w:val="24"/>
        </w:rPr>
        <w:t>主讲人：</w:t>
      </w:r>
      <w:r w:rsidRPr="00465EAC">
        <w:rPr>
          <w:rFonts w:ascii="Times New Roman" w:hAnsi="Times New Roman"/>
          <w:sz w:val="24"/>
          <w:szCs w:val="24"/>
        </w:rPr>
        <w:t xml:space="preserve">Gregory E. </w:t>
      </w:r>
      <w:proofErr w:type="spellStart"/>
      <w:r w:rsidRPr="00465EAC">
        <w:rPr>
          <w:rFonts w:ascii="Times New Roman" w:hAnsi="Times New Roman"/>
          <w:sz w:val="24"/>
          <w:szCs w:val="24"/>
        </w:rPr>
        <w:t>Kersten</w:t>
      </w:r>
      <w:proofErr w:type="spellEnd"/>
      <w:r w:rsidRPr="00465EAC">
        <w:rPr>
          <w:rFonts w:ascii="Times New Roman" w:hAnsi="Times New Roman"/>
          <w:sz w:val="24"/>
          <w:szCs w:val="24"/>
        </w:rPr>
        <w:t>教授，</w:t>
      </w:r>
      <w:r w:rsidR="001F18BD" w:rsidRPr="00465EAC">
        <w:rPr>
          <w:rFonts w:ascii="Times New Roman" w:hAnsi="Times New Roman"/>
          <w:sz w:val="24"/>
          <w:szCs w:val="24"/>
        </w:rPr>
        <w:t>加拿大康考迪亚大学资深教授、</w:t>
      </w:r>
      <w:r w:rsidR="001F18BD" w:rsidRPr="00465EAC">
        <w:rPr>
          <w:rFonts w:ascii="Times New Roman" w:hAnsi="Times New Roman"/>
          <w:sz w:val="24"/>
          <w:szCs w:val="24"/>
        </w:rPr>
        <w:t>INFORMS</w:t>
      </w:r>
      <w:r w:rsidR="001F18BD" w:rsidRPr="00465EAC">
        <w:rPr>
          <w:rFonts w:ascii="Times New Roman" w:hAnsi="Times New Roman"/>
          <w:sz w:val="24"/>
          <w:szCs w:val="24"/>
        </w:rPr>
        <w:t>期刊</w:t>
      </w:r>
      <w:r w:rsidR="001F18BD" w:rsidRPr="00465EAC">
        <w:rPr>
          <w:rFonts w:ascii="Times New Roman" w:hAnsi="Times New Roman"/>
          <w:sz w:val="24"/>
          <w:szCs w:val="24"/>
        </w:rPr>
        <w:t>Group Decision and Negotiation</w:t>
      </w:r>
      <w:r w:rsidR="001F18BD" w:rsidRPr="00465EAC">
        <w:rPr>
          <w:rFonts w:ascii="Times New Roman" w:hAnsi="Times New Roman"/>
          <w:sz w:val="24"/>
          <w:szCs w:val="24"/>
        </w:rPr>
        <w:t>（</w:t>
      </w:r>
      <w:r w:rsidR="001F18BD" w:rsidRPr="00465EAC">
        <w:rPr>
          <w:rFonts w:ascii="Times New Roman" w:hAnsi="Times New Roman"/>
          <w:sz w:val="24"/>
          <w:szCs w:val="24"/>
        </w:rPr>
        <w:t>GDN</w:t>
      </w:r>
      <w:r w:rsidR="001F18BD" w:rsidRPr="00465EAC">
        <w:rPr>
          <w:rFonts w:ascii="Times New Roman" w:hAnsi="Times New Roman"/>
          <w:sz w:val="24"/>
          <w:szCs w:val="24"/>
        </w:rPr>
        <w:t>）主编</w:t>
      </w:r>
    </w:p>
    <w:p w:rsidR="00465EAC" w:rsidRPr="00465EAC" w:rsidRDefault="00465EAC" w:rsidP="001F18BD">
      <w:pPr>
        <w:rPr>
          <w:rFonts w:ascii="Times New Roman" w:hAnsi="Times New Roman"/>
          <w:sz w:val="24"/>
          <w:szCs w:val="24"/>
        </w:rPr>
      </w:pPr>
      <w:r w:rsidRPr="00465EAC">
        <w:rPr>
          <w:rFonts w:ascii="Times New Roman" w:hAnsi="Times New Roman"/>
          <w:sz w:val="24"/>
          <w:szCs w:val="24"/>
        </w:rPr>
        <w:t>时间地点：</w:t>
      </w:r>
      <w:r w:rsidRPr="00465EAC">
        <w:rPr>
          <w:rFonts w:ascii="Times New Roman" w:hAnsi="Times New Roman"/>
          <w:sz w:val="24"/>
          <w:szCs w:val="24"/>
        </w:rPr>
        <w:t>2016</w:t>
      </w:r>
      <w:r w:rsidRPr="00465EAC">
        <w:rPr>
          <w:rFonts w:ascii="Times New Roman" w:hAnsi="Times New Roman"/>
          <w:sz w:val="24"/>
          <w:szCs w:val="24"/>
        </w:rPr>
        <w:t>年</w:t>
      </w:r>
      <w:r w:rsidRPr="00465EAC">
        <w:rPr>
          <w:rFonts w:ascii="Times New Roman" w:hAnsi="Times New Roman"/>
          <w:sz w:val="24"/>
          <w:szCs w:val="24"/>
        </w:rPr>
        <w:t>10</w:t>
      </w:r>
      <w:r w:rsidRPr="00465EAC">
        <w:rPr>
          <w:rFonts w:ascii="Times New Roman" w:hAnsi="Times New Roman"/>
          <w:sz w:val="24"/>
          <w:szCs w:val="24"/>
        </w:rPr>
        <w:t>月</w:t>
      </w:r>
      <w:r w:rsidRPr="00465EAC">
        <w:rPr>
          <w:rFonts w:ascii="Times New Roman" w:hAnsi="Times New Roman"/>
          <w:sz w:val="24"/>
          <w:szCs w:val="24"/>
        </w:rPr>
        <w:t>8</w:t>
      </w:r>
      <w:r w:rsidRPr="00465EAC">
        <w:rPr>
          <w:rFonts w:ascii="Times New Roman" w:hAnsi="Times New Roman"/>
          <w:sz w:val="24"/>
          <w:szCs w:val="24"/>
        </w:rPr>
        <w:t>日</w:t>
      </w:r>
      <w:r w:rsidRPr="00465EAC">
        <w:rPr>
          <w:rFonts w:ascii="Times New Roman" w:hAnsi="Times New Roman"/>
          <w:sz w:val="24"/>
          <w:szCs w:val="24"/>
        </w:rPr>
        <w:t>9:00-11:00</w:t>
      </w:r>
      <w:r w:rsidRPr="00465EAC">
        <w:rPr>
          <w:rFonts w:ascii="Times New Roman" w:hAnsi="Times New Roman"/>
          <w:sz w:val="24"/>
          <w:szCs w:val="24"/>
        </w:rPr>
        <w:t>经管院</w:t>
      </w:r>
      <w:r w:rsidRPr="00465EAC">
        <w:rPr>
          <w:rFonts w:ascii="Times New Roman" w:hAnsi="Times New Roman"/>
          <w:sz w:val="24"/>
          <w:szCs w:val="24"/>
        </w:rPr>
        <w:t>604</w:t>
      </w:r>
      <w:r w:rsidRPr="00465EAC">
        <w:rPr>
          <w:rFonts w:ascii="Times New Roman" w:hAnsi="Times New Roman"/>
          <w:sz w:val="24"/>
          <w:szCs w:val="24"/>
        </w:rPr>
        <w:t>室</w:t>
      </w:r>
    </w:p>
    <w:p w:rsidR="001F18BD" w:rsidRPr="00465EAC" w:rsidRDefault="00465EAC" w:rsidP="001F18BD">
      <w:pPr>
        <w:rPr>
          <w:rFonts w:ascii="Times New Roman" w:hAnsi="Times New Roman"/>
          <w:sz w:val="24"/>
          <w:szCs w:val="24"/>
        </w:rPr>
      </w:pPr>
      <w:r w:rsidRPr="00465EAC">
        <w:rPr>
          <w:rFonts w:ascii="Times New Roman" w:hAnsi="Times New Roman"/>
          <w:sz w:val="24"/>
          <w:szCs w:val="24"/>
        </w:rPr>
        <w:t>内容：</w:t>
      </w:r>
      <w:r w:rsidR="001F18BD" w:rsidRPr="00465EAC">
        <w:rPr>
          <w:rFonts w:ascii="Times New Roman" w:hAnsi="Times New Roman"/>
          <w:sz w:val="24"/>
          <w:szCs w:val="24"/>
        </w:rPr>
        <w:t>与学院师生进行学术交流，介绍</w:t>
      </w:r>
      <w:r w:rsidR="001F18BD" w:rsidRPr="00465EAC">
        <w:rPr>
          <w:rFonts w:ascii="Times New Roman" w:hAnsi="Times New Roman"/>
          <w:sz w:val="24"/>
          <w:szCs w:val="24"/>
        </w:rPr>
        <w:t>GDN</w:t>
      </w:r>
      <w:r w:rsidR="001F18BD" w:rsidRPr="00465EAC">
        <w:rPr>
          <w:rFonts w:ascii="Times New Roman" w:hAnsi="Times New Roman"/>
          <w:sz w:val="24"/>
          <w:szCs w:val="24"/>
        </w:rPr>
        <w:t>期刊投稿、审稿以及</w:t>
      </w:r>
      <w:r w:rsidR="001F18BD" w:rsidRPr="00465EAC">
        <w:rPr>
          <w:rFonts w:ascii="Times New Roman" w:hAnsi="Times New Roman"/>
          <w:sz w:val="24"/>
          <w:szCs w:val="24"/>
        </w:rPr>
        <w:t>GDN</w:t>
      </w:r>
      <w:r w:rsidR="001F18BD" w:rsidRPr="00465EAC">
        <w:rPr>
          <w:rFonts w:ascii="Times New Roman" w:hAnsi="Times New Roman"/>
          <w:sz w:val="24"/>
          <w:szCs w:val="24"/>
        </w:rPr>
        <w:t>年会等信息。欢迎广大师生积极参加。</w:t>
      </w:r>
    </w:p>
    <w:p w:rsidR="00465EAC" w:rsidRPr="00465EAC" w:rsidRDefault="00465EAC" w:rsidP="00465EAC">
      <w:pPr>
        <w:autoSpaceDE w:val="0"/>
        <w:autoSpaceDN w:val="0"/>
        <w:adjustRightInd w:val="0"/>
        <w:snapToGrid w:val="0"/>
        <w:ind w:left="1080" w:hangingChars="450" w:hanging="1080"/>
        <w:rPr>
          <w:rFonts w:ascii="Times New Roman" w:hAnsi="Times New Roman"/>
          <w:kern w:val="0"/>
          <w:sz w:val="24"/>
          <w:szCs w:val="24"/>
        </w:rPr>
      </w:pPr>
      <w:r w:rsidRPr="00465EAC">
        <w:rPr>
          <w:rFonts w:ascii="Times New Roman" w:hAnsi="Times New Roman"/>
          <w:kern w:val="0"/>
          <w:sz w:val="24"/>
          <w:szCs w:val="24"/>
        </w:rPr>
        <w:t>举办单位：南航经管学院智能决策与风险分析研究所</w:t>
      </w:r>
    </w:p>
    <w:p w:rsidR="006437E3" w:rsidRPr="00465EAC" w:rsidRDefault="006437E3"/>
    <w:p w:rsidR="00465EAC" w:rsidRDefault="00465EAC"/>
    <w:p w:rsidR="001F18BD" w:rsidRDefault="001F18BD">
      <w:proofErr w:type="spellStart"/>
      <w:r w:rsidRPr="001F18BD">
        <w:rPr>
          <w:rFonts w:ascii="Times New Roman" w:hAnsi="Times New Roman"/>
        </w:rPr>
        <w:t>Kersten</w:t>
      </w:r>
      <w:proofErr w:type="spellEnd"/>
      <w:r>
        <w:rPr>
          <w:rFonts w:ascii="Times New Roman" w:hAnsi="Times New Roman" w:hint="eastAsia"/>
        </w:rPr>
        <w:t>教授简介：</w:t>
      </w:r>
    </w:p>
    <w:p w:rsidR="001F18BD" w:rsidRPr="001F18BD" w:rsidRDefault="001F18BD">
      <w:pPr>
        <w:rPr>
          <w:rFonts w:ascii="Times New Roman" w:hAnsi="Times New Roman"/>
        </w:rPr>
      </w:pPr>
      <w:r w:rsidRPr="001F18BD">
        <w:rPr>
          <w:rFonts w:ascii="Times New Roman" w:hAnsi="Times New Roman"/>
        </w:rPr>
        <w:t xml:space="preserve">Gregory E. </w:t>
      </w:r>
      <w:proofErr w:type="spellStart"/>
      <w:r w:rsidRPr="001F18BD">
        <w:rPr>
          <w:rFonts w:ascii="Times New Roman" w:hAnsi="Times New Roman"/>
        </w:rPr>
        <w:t>Kersten</w:t>
      </w:r>
      <w:proofErr w:type="spellEnd"/>
      <w:r>
        <w:rPr>
          <w:rFonts w:ascii="Times New Roman" w:hAnsi="Times New Roman" w:hint="eastAsia"/>
        </w:rPr>
        <w:t>（</w:t>
      </w:r>
      <w:r w:rsidRPr="001F18BD">
        <w:rPr>
          <w:rFonts w:ascii="Times New Roman" w:hAnsi="Times New Roman"/>
        </w:rPr>
        <w:t>康思腾</w:t>
      </w:r>
      <w:r>
        <w:rPr>
          <w:rFonts w:ascii="Times New Roman" w:hAnsi="Times New Roman" w:hint="eastAsia"/>
        </w:rPr>
        <w:t>）</w:t>
      </w:r>
      <w:r w:rsidRPr="001F18BD">
        <w:rPr>
          <w:rFonts w:ascii="Times New Roman" w:hAnsi="Times New Roman"/>
        </w:rPr>
        <w:t>，加拿大康考迪亚大学（</w:t>
      </w:r>
      <w:r w:rsidRPr="001F18BD">
        <w:rPr>
          <w:rFonts w:ascii="Times New Roman" w:hAnsi="Times New Roman"/>
        </w:rPr>
        <w:t>Concordia University</w:t>
      </w:r>
      <w:r w:rsidRPr="001F18BD">
        <w:rPr>
          <w:rFonts w:ascii="Times New Roman" w:hAnsi="Times New Roman"/>
        </w:rPr>
        <w:t>）约翰</w:t>
      </w:r>
      <w:r w:rsidRPr="001F18BD">
        <w:rPr>
          <w:rFonts w:ascii="Times New Roman" w:hAnsi="Times New Roman"/>
        </w:rPr>
        <w:t>·</w:t>
      </w:r>
      <w:r w:rsidRPr="001F18BD">
        <w:rPr>
          <w:rFonts w:ascii="Times New Roman" w:hAnsi="Times New Roman"/>
        </w:rPr>
        <w:t>摩森商学院</w:t>
      </w:r>
      <w:r w:rsidRPr="001F18BD">
        <w:rPr>
          <w:rFonts w:ascii="Times New Roman" w:hAnsi="Times New Roman"/>
        </w:rPr>
        <w:t xml:space="preserve"> (John Molson School of Business</w:t>
      </w:r>
      <w:proofErr w:type="gramStart"/>
      <w:r w:rsidRPr="001F18BD">
        <w:rPr>
          <w:rFonts w:ascii="Times New Roman" w:hAnsi="Times New Roman"/>
        </w:rPr>
        <w:t>)</w:t>
      </w:r>
      <w:r w:rsidRPr="001F18BD">
        <w:rPr>
          <w:rFonts w:ascii="Times New Roman" w:hAnsi="Times New Roman"/>
        </w:rPr>
        <w:t>资深教授</w:t>
      </w:r>
      <w:proofErr w:type="gramEnd"/>
      <w:r w:rsidRPr="001F18BD">
        <w:rPr>
          <w:rFonts w:ascii="Times New Roman" w:hAnsi="Times New Roman"/>
        </w:rPr>
        <w:t>，意大利巴里理工大学机械工程与管理学院兼职教授，</w:t>
      </w:r>
      <w:r w:rsidRPr="001F18BD">
        <w:rPr>
          <w:rFonts w:ascii="Times New Roman" w:hAnsi="Times New Roman"/>
        </w:rPr>
        <w:t>INFORMS</w:t>
      </w:r>
      <w:r w:rsidRPr="001F18BD">
        <w:rPr>
          <w:rFonts w:ascii="Times New Roman" w:hAnsi="Times New Roman"/>
        </w:rPr>
        <w:t>群决策与谈判分会副主席及候任主席，高水平</w:t>
      </w:r>
      <w:r w:rsidRPr="001F18BD">
        <w:rPr>
          <w:rFonts w:ascii="Times New Roman" w:hAnsi="Times New Roman"/>
        </w:rPr>
        <w:t>SSCI</w:t>
      </w:r>
      <w:r w:rsidRPr="001F18BD">
        <w:rPr>
          <w:rFonts w:ascii="Times New Roman" w:hAnsi="Times New Roman"/>
        </w:rPr>
        <w:t>期刊《</w:t>
      </w:r>
      <w:r w:rsidRPr="001F18BD">
        <w:rPr>
          <w:rFonts w:ascii="Times New Roman" w:hAnsi="Times New Roman"/>
        </w:rPr>
        <w:t>Group Decision and Negotiation</w:t>
      </w:r>
      <w:r w:rsidRPr="001F18BD">
        <w:rPr>
          <w:rFonts w:ascii="Times New Roman" w:hAnsi="Times New Roman"/>
        </w:rPr>
        <w:t>》主编。曾任意大利巴里理工大学、美国海军研究生院、香港科技大学、台湾国立中山大学、奥地利国际应用系统分析研究所等访问教授。长期从事单人与群决策、谈判分析、谈判支持、交换机制、拍卖、基于网络的系统开发、行为经济学等领域的研究。群决策与谈判系统的国际知名学者。研究项目多次获得加拿大自然科学与工程基金、加拿大社会与人文科学基金、德国洪堡基金、澳大利亚研究基金、加拿大贝尔基金、意大利</w:t>
      </w:r>
      <w:r w:rsidRPr="001F18BD">
        <w:rPr>
          <w:rFonts w:ascii="Times New Roman" w:hAnsi="Times New Roman"/>
        </w:rPr>
        <w:t>CINECA</w:t>
      </w:r>
      <w:r w:rsidRPr="001F18BD">
        <w:rPr>
          <w:rFonts w:ascii="Times New Roman" w:hAnsi="Times New Roman"/>
        </w:rPr>
        <w:t>基金等的支持。出版编辑</w:t>
      </w:r>
      <w:r w:rsidRPr="001F18BD">
        <w:rPr>
          <w:rFonts w:ascii="Times New Roman" w:hAnsi="Times New Roman"/>
        </w:rPr>
        <w:t>9</w:t>
      </w:r>
      <w:r w:rsidRPr="001F18BD">
        <w:rPr>
          <w:rFonts w:ascii="Times New Roman" w:hAnsi="Times New Roman"/>
        </w:rPr>
        <w:t>部专著</w:t>
      </w:r>
      <w:r w:rsidRPr="001F18BD">
        <w:rPr>
          <w:rFonts w:ascii="Times New Roman" w:hAnsi="Times New Roman"/>
        </w:rPr>
        <w:t>/</w:t>
      </w:r>
      <w:r w:rsidRPr="001F18BD">
        <w:rPr>
          <w:rFonts w:ascii="Times New Roman" w:hAnsi="Times New Roman"/>
        </w:rPr>
        <w:t>论文集，在权威</w:t>
      </w:r>
      <w:r w:rsidRPr="001F18BD">
        <w:rPr>
          <w:rFonts w:ascii="Times New Roman" w:hAnsi="Times New Roman"/>
        </w:rPr>
        <w:t>SCI/SSCI</w:t>
      </w:r>
      <w:r w:rsidRPr="001F18BD">
        <w:rPr>
          <w:rFonts w:ascii="Times New Roman" w:hAnsi="Times New Roman"/>
        </w:rPr>
        <w:t>学术期刊如</w:t>
      </w:r>
      <w:r w:rsidRPr="001F18BD">
        <w:rPr>
          <w:rFonts w:ascii="Times New Roman" w:hAnsi="Times New Roman"/>
        </w:rPr>
        <w:t>Management Science, Decision Support Systems, European Journal of Operational Research</w:t>
      </w:r>
      <w:r w:rsidRPr="001F18BD">
        <w:rPr>
          <w:rFonts w:ascii="Times New Roman" w:hAnsi="Times New Roman"/>
        </w:rPr>
        <w:t>等发表</w:t>
      </w:r>
      <w:r w:rsidRPr="001F18BD">
        <w:rPr>
          <w:rFonts w:ascii="Times New Roman" w:hAnsi="Times New Roman"/>
        </w:rPr>
        <w:t>80</w:t>
      </w:r>
      <w:r w:rsidRPr="001F18BD">
        <w:rPr>
          <w:rFonts w:ascii="Times New Roman" w:hAnsi="Times New Roman"/>
        </w:rPr>
        <w:t>余篇论文（</w:t>
      </w:r>
      <w:r w:rsidRPr="001F18BD">
        <w:rPr>
          <w:rFonts w:ascii="Times New Roman" w:hAnsi="Times New Roman"/>
        </w:rPr>
        <w:t>Google Scholar</w:t>
      </w:r>
      <w:r w:rsidRPr="001F18BD">
        <w:rPr>
          <w:rFonts w:ascii="Times New Roman" w:hAnsi="Times New Roman"/>
        </w:rPr>
        <w:t>引用</w:t>
      </w:r>
      <w:r w:rsidRPr="001F18BD">
        <w:rPr>
          <w:rFonts w:ascii="Times New Roman" w:hAnsi="Times New Roman"/>
        </w:rPr>
        <w:t>4529</w:t>
      </w:r>
      <w:r w:rsidRPr="001F18BD">
        <w:rPr>
          <w:rFonts w:ascii="Times New Roman" w:hAnsi="Times New Roman"/>
        </w:rPr>
        <w:t>次，</w:t>
      </w:r>
      <w:r w:rsidRPr="001F18BD">
        <w:rPr>
          <w:rFonts w:ascii="Times New Roman" w:hAnsi="Times New Roman"/>
        </w:rPr>
        <w:t>h</w:t>
      </w:r>
      <w:r w:rsidRPr="001F18BD">
        <w:rPr>
          <w:rFonts w:ascii="Times New Roman" w:hAnsi="Times New Roman"/>
        </w:rPr>
        <w:t>指数</w:t>
      </w:r>
      <w:r w:rsidRPr="001F18BD">
        <w:rPr>
          <w:rFonts w:ascii="Times New Roman" w:hAnsi="Times New Roman"/>
        </w:rPr>
        <w:t>37</w:t>
      </w:r>
      <w:r w:rsidRPr="001F18BD">
        <w:rPr>
          <w:rFonts w:ascii="Times New Roman" w:hAnsi="Times New Roman"/>
        </w:rPr>
        <w:t>）。</w:t>
      </w:r>
    </w:p>
    <w:sectPr w:rsidR="001F18BD" w:rsidRPr="001F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BD"/>
    <w:rsid w:val="00000810"/>
    <w:rsid w:val="000116A6"/>
    <w:rsid w:val="000220D2"/>
    <w:rsid w:val="000238C2"/>
    <w:rsid w:val="00024F60"/>
    <w:rsid w:val="000267F6"/>
    <w:rsid w:val="00034C4B"/>
    <w:rsid w:val="00042D3C"/>
    <w:rsid w:val="0004496E"/>
    <w:rsid w:val="00046A2B"/>
    <w:rsid w:val="000506CE"/>
    <w:rsid w:val="00051C08"/>
    <w:rsid w:val="00051CD1"/>
    <w:rsid w:val="00052DC2"/>
    <w:rsid w:val="000622C6"/>
    <w:rsid w:val="000657E7"/>
    <w:rsid w:val="00073DF9"/>
    <w:rsid w:val="00073EFF"/>
    <w:rsid w:val="0009067F"/>
    <w:rsid w:val="00091446"/>
    <w:rsid w:val="000926F4"/>
    <w:rsid w:val="00092957"/>
    <w:rsid w:val="00094805"/>
    <w:rsid w:val="00095D22"/>
    <w:rsid w:val="00095E32"/>
    <w:rsid w:val="000A4340"/>
    <w:rsid w:val="000B5046"/>
    <w:rsid w:val="000C5560"/>
    <w:rsid w:val="000D75BC"/>
    <w:rsid w:val="000E2B31"/>
    <w:rsid w:val="000E6857"/>
    <w:rsid w:val="00105AB9"/>
    <w:rsid w:val="00107327"/>
    <w:rsid w:val="00111CEE"/>
    <w:rsid w:val="001461CF"/>
    <w:rsid w:val="0015046C"/>
    <w:rsid w:val="00196024"/>
    <w:rsid w:val="00196ECC"/>
    <w:rsid w:val="001A779E"/>
    <w:rsid w:val="001A77C9"/>
    <w:rsid w:val="001B1FEC"/>
    <w:rsid w:val="001B3ED5"/>
    <w:rsid w:val="001B5D91"/>
    <w:rsid w:val="001B6260"/>
    <w:rsid w:val="001C2300"/>
    <w:rsid w:val="001C2B13"/>
    <w:rsid w:val="001C3A46"/>
    <w:rsid w:val="001E10D0"/>
    <w:rsid w:val="001E10EA"/>
    <w:rsid w:val="001E1969"/>
    <w:rsid w:val="001F18BD"/>
    <w:rsid w:val="001F346B"/>
    <w:rsid w:val="001F4F42"/>
    <w:rsid w:val="002048AA"/>
    <w:rsid w:val="00206DDD"/>
    <w:rsid w:val="00211B8B"/>
    <w:rsid w:val="00215B25"/>
    <w:rsid w:val="00220393"/>
    <w:rsid w:val="00223FED"/>
    <w:rsid w:val="00261D35"/>
    <w:rsid w:val="00261D9E"/>
    <w:rsid w:val="002621A0"/>
    <w:rsid w:val="00267636"/>
    <w:rsid w:val="002725E7"/>
    <w:rsid w:val="00281D32"/>
    <w:rsid w:val="0028712C"/>
    <w:rsid w:val="00287B05"/>
    <w:rsid w:val="00295B23"/>
    <w:rsid w:val="00295C5A"/>
    <w:rsid w:val="002A1E21"/>
    <w:rsid w:val="002C3F4B"/>
    <w:rsid w:val="002C5BEB"/>
    <w:rsid w:val="002C628B"/>
    <w:rsid w:val="002D4A54"/>
    <w:rsid w:val="00305E26"/>
    <w:rsid w:val="0032044A"/>
    <w:rsid w:val="00326D11"/>
    <w:rsid w:val="003312FA"/>
    <w:rsid w:val="00336124"/>
    <w:rsid w:val="003476D6"/>
    <w:rsid w:val="00370D82"/>
    <w:rsid w:val="00377EFE"/>
    <w:rsid w:val="00385B43"/>
    <w:rsid w:val="003A2F0D"/>
    <w:rsid w:val="003A3EA1"/>
    <w:rsid w:val="003B6EC0"/>
    <w:rsid w:val="003B7F1A"/>
    <w:rsid w:val="003C18D2"/>
    <w:rsid w:val="003C4600"/>
    <w:rsid w:val="003C67E7"/>
    <w:rsid w:val="003C68C5"/>
    <w:rsid w:val="003D13CF"/>
    <w:rsid w:val="003E0625"/>
    <w:rsid w:val="003E6CAA"/>
    <w:rsid w:val="003E6E64"/>
    <w:rsid w:val="004135B0"/>
    <w:rsid w:val="0041719C"/>
    <w:rsid w:val="0042541E"/>
    <w:rsid w:val="00430BBD"/>
    <w:rsid w:val="00432E38"/>
    <w:rsid w:val="00435326"/>
    <w:rsid w:val="004405FD"/>
    <w:rsid w:val="00445E3B"/>
    <w:rsid w:val="00446282"/>
    <w:rsid w:val="00462153"/>
    <w:rsid w:val="00465EAC"/>
    <w:rsid w:val="00470703"/>
    <w:rsid w:val="00470D67"/>
    <w:rsid w:val="004904E5"/>
    <w:rsid w:val="0049325C"/>
    <w:rsid w:val="004A0469"/>
    <w:rsid w:val="004A203F"/>
    <w:rsid w:val="004A394A"/>
    <w:rsid w:val="004B14D0"/>
    <w:rsid w:val="004B35BC"/>
    <w:rsid w:val="004B6EE4"/>
    <w:rsid w:val="004C0738"/>
    <w:rsid w:val="004C2E23"/>
    <w:rsid w:val="004C6886"/>
    <w:rsid w:val="004D3E92"/>
    <w:rsid w:val="004E55D5"/>
    <w:rsid w:val="004E580E"/>
    <w:rsid w:val="00502028"/>
    <w:rsid w:val="00503689"/>
    <w:rsid w:val="0051111A"/>
    <w:rsid w:val="005251CF"/>
    <w:rsid w:val="00541928"/>
    <w:rsid w:val="00553F91"/>
    <w:rsid w:val="00577470"/>
    <w:rsid w:val="0059004E"/>
    <w:rsid w:val="00595EF2"/>
    <w:rsid w:val="00597C75"/>
    <w:rsid w:val="005C69EF"/>
    <w:rsid w:val="005D10F9"/>
    <w:rsid w:val="005D3305"/>
    <w:rsid w:val="005F10D1"/>
    <w:rsid w:val="005F1199"/>
    <w:rsid w:val="005F4C7A"/>
    <w:rsid w:val="005F5469"/>
    <w:rsid w:val="00600F37"/>
    <w:rsid w:val="006015F5"/>
    <w:rsid w:val="00603A50"/>
    <w:rsid w:val="006048E0"/>
    <w:rsid w:val="00616B50"/>
    <w:rsid w:val="00633457"/>
    <w:rsid w:val="006431B1"/>
    <w:rsid w:val="006437E3"/>
    <w:rsid w:val="00650623"/>
    <w:rsid w:val="00657001"/>
    <w:rsid w:val="00671C9D"/>
    <w:rsid w:val="00680CE5"/>
    <w:rsid w:val="0068128A"/>
    <w:rsid w:val="00682A31"/>
    <w:rsid w:val="00687AD9"/>
    <w:rsid w:val="00693519"/>
    <w:rsid w:val="006959EA"/>
    <w:rsid w:val="006A4571"/>
    <w:rsid w:val="006B0434"/>
    <w:rsid w:val="006B08AA"/>
    <w:rsid w:val="006B60EB"/>
    <w:rsid w:val="006B6BDF"/>
    <w:rsid w:val="006C41EB"/>
    <w:rsid w:val="006E1DC4"/>
    <w:rsid w:val="006F2DDC"/>
    <w:rsid w:val="006F32F9"/>
    <w:rsid w:val="007011B2"/>
    <w:rsid w:val="007034CF"/>
    <w:rsid w:val="007037B0"/>
    <w:rsid w:val="007058A9"/>
    <w:rsid w:val="00705A62"/>
    <w:rsid w:val="00722CF2"/>
    <w:rsid w:val="00726D78"/>
    <w:rsid w:val="00740FEA"/>
    <w:rsid w:val="007442A4"/>
    <w:rsid w:val="00747D53"/>
    <w:rsid w:val="00747D90"/>
    <w:rsid w:val="00747F91"/>
    <w:rsid w:val="007503CB"/>
    <w:rsid w:val="00750B39"/>
    <w:rsid w:val="00751055"/>
    <w:rsid w:val="007852C7"/>
    <w:rsid w:val="007861AD"/>
    <w:rsid w:val="00796AED"/>
    <w:rsid w:val="007A5151"/>
    <w:rsid w:val="007B7F79"/>
    <w:rsid w:val="007C53FF"/>
    <w:rsid w:val="007D19AD"/>
    <w:rsid w:val="007D2E50"/>
    <w:rsid w:val="007D7016"/>
    <w:rsid w:val="007F706E"/>
    <w:rsid w:val="008007D6"/>
    <w:rsid w:val="00802CEE"/>
    <w:rsid w:val="008037C7"/>
    <w:rsid w:val="0081128B"/>
    <w:rsid w:val="00813B01"/>
    <w:rsid w:val="00820C85"/>
    <w:rsid w:val="0082584B"/>
    <w:rsid w:val="00827942"/>
    <w:rsid w:val="00834A1A"/>
    <w:rsid w:val="00837238"/>
    <w:rsid w:val="0083746B"/>
    <w:rsid w:val="008421F9"/>
    <w:rsid w:val="00845D2B"/>
    <w:rsid w:val="008465C4"/>
    <w:rsid w:val="0084764F"/>
    <w:rsid w:val="00851CB1"/>
    <w:rsid w:val="00864895"/>
    <w:rsid w:val="008653B1"/>
    <w:rsid w:val="008834A2"/>
    <w:rsid w:val="008855E8"/>
    <w:rsid w:val="00894528"/>
    <w:rsid w:val="008A4C31"/>
    <w:rsid w:val="008B60DE"/>
    <w:rsid w:val="008C54D2"/>
    <w:rsid w:val="008C7115"/>
    <w:rsid w:val="008D2B9E"/>
    <w:rsid w:val="008E6685"/>
    <w:rsid w:val="008F4C37"/>
    <w:rsid w:val="008F6535"/>
    <w:rsid w:val="009000E7"/>
    <w:rsid w:val="009176FF"/>
    <w:rsid w:val="0092588F"/>
    <w:rsid w:val="00926F6E"/>
    <w:rsid w:val="00934BF7"/>
    <w:rsid w:val="00935565"/>
    <w:rsid w:val="00940BB1"/>
    <w:rsid w:val="009533D3"/>
    <w:rsid w:val="0095727A"/>
    <w:rsid w:val="00973080"/>
    <w:rsid w:val="00975E75"/>
    <w:rsid w:val="00981246"/>
    <w:rsid w:val="00986CB9"/>
    <w:rsid w:val="00987E16"/>
    <w:rsid w:val="009A2275"/>
    <w:rsid w:val="009A5B62"/>
    <w:rsid w:val="009B6DBC"/>
    <w:rsid w:val="009D22F6"/>
    <w:rsid w:val="009D361A"/>
    <w:rsid w:val="00A104B4"/>
    <w:rsid w:val="00A105E9"/>
    <w:rsid w:val="00A14BA8"/>
    <w:rsid w:val="00A32FB6"/>
    <w:rsid w:val="00A37F1D"/>
    <w:rsid w:val="00A418C9"/>
    <w:rsid w:val="00A46E33"/>
    <w:rsid w:val="00A50A6D"/>
    <w:rsid w:val="00A54E2C"/>
    <w:rsid w:val="00A57A1C"/>
    <w:rsid w:val="00A60972"/>
    <w:rsid w:val="00A65A64"/>
    <w:rsid w:val="00A66240"/>
    <w:rsid w:val="00A845CB"/>
    <w:rsid w:val="00A94825"/>
    <w:rsid w:val="00AA7A5E"/>
    <w:rsid w:val="00AB2AFF"/>
    <w:rsid w:val="00AB3E20"/>
    <w:rsid w:val="00AC10A3"/>
    <w:rsid w:val="00AC667C"/>
    <w:rsid w:val="00AD1885"/>
    <w:rsid w:val="00AD4638"/>
    <w:rsid w:val="00AD7CDA"/>
    <w:rsid w:val="00AE1402"/>
    <w:rsid w:val="00AE3050"/>
    <w:rsid w:val="00B07062"/>
    <w:rsid w:val="00B103A6"/>
    <w:rsid w:val="00B1191F"/>
    <w:rsid w:val="00B133D2"/>
    <w:rsid w:val="00B13CBA"/>
    <w:rsid w:val="00B14AAE"/>
    <w:rsid w:val="00B14F01"/>
    <w:rsid w:val="00B240C8"/>
    <w:rsid w:val="00B26B7D"/>
    <w:rsid w:val="00B40545"/>
    <w:rsid w:val="00B4585B"/>
    <w:rsid w:val="00B477C6"/>
    <w:rsid w:val="00B54DE1"/>
    <w:rsid w:val="00B607CA"/>
    <w:rsid w:val="00B62E93"/>
    <w:rsid w:val="00B6698A"/>
    <w:rsid w:val="00B9029C"/>
    <w:rsid w:val="00B965CD"/>
    <w:rsid w:val="00BD08CB"/>
    <w:rsid w:val="00BD0E0E"/>
    <w:rsid w:val="00BD5F24"/>
    <w:rsid w:val="00BE344A"/>
    <w:rsid w:val="00BF0D2A"/>
    <w:rsid w:val="00BF2561"/>
    <w:rsid w:val="00BF2610"/>
    <w:rsid w:val="00BF3FB4"/>
    <w:rsid w:val="00BF471B"/>
    <w:rsid w:val="00C00062"/>
    <w:rsid w:val="00C00633"/>
    <w:rsid w:val="00C037E8"/>
    <w:rsid w:val="00C06A2C"/>
    <w:rsid w:val="00C07154"/>
    <w:rsid w:val="00C249B4"/>
    <w:rsid w:val="00C260B2"/>
    <w:rsid w:val="00C3337D"/>
    <w:rsid w:val="00C35C54"/>
    <w:rsid w:val="00C37454"/>
    <w:rsid w:val="00C509F7"/>
    <w:rsid w:val="00C6048A"/>
    <w:rsid w:val="00C6416D"/>
    <w:rsid w:val="00C66549"/>
    <w:rsid w:val="00C67933"/>
    <w:rsid w:val="00C70EF0"/>
    <w:rsid w:val="00C82C3C"/>
    <w:rsid w:val="00C85078"/>
    <w:rsid w:val="00C8623A"/>
    <w:rsid w:val="00C94CA9"/>
    <w:rsid w:val="00C97CB3"/>
    <w:rsid w:val="00CA0A8E"/>
    <w:rsid w:val="00CA3AC1"/>
    <w:rsid w:val="00CA6B18"/>
    <w:rsid w:val="00CB5D22"/>
    <w:rsid w:val="00CC2EF5"/>
    <w:rsid w:val="00CC48A6"/>
    <w:rsid w:val="00CD1BC4"/>
    <w:rsid w:val="00CD6A4B"/>
    <w:rsid w:val="00CD6F0A"/>
    <w:rsid w:val="00CE2281"/>
    <w:rsid w:val="00D02534"/>
    <w:rsid w:val="00D04AD4"/>
    <w:rsid w:val="00D11138"/>
    <w:rsid w:val="00D160D6"/>
    <w:rsid w:val="00D24F45"/>
    <w:rsid w:val="00D507B8"/>
    <w:rsid w:val="00D51BE1"/>
    <w:rsid w:val="00D52501"/>
    <w:rsid w:val="00D53EDD"/>
    <w:rsid w:val="00D60164"/>
    <w:rsid w:val="00D61A4A"/>
    <w:rsid w:val="00D6262F"/>
    <w:rsid w:val="00D62EBA"/>
    <w:rsid w:val="00D67C81"/>
    <w:rsid w:val="00D717E7"/>
    <w:rsid w:val="00D9485C"/>
    <w:rsid w:val="00D96B2F"/>
    <w:rsid w:val="00DB1E9C"/>
    <w:rsid w:val="00DB6D2E"/>
    <w:rsid w:val="00DC333F"/>
    <w:rsid w:val="00DC4F1E"/>
    <w:rsid w:val="00DC7D1E"/>
    <w:rsid w:val="00DD202D"/>
    <w:rsid w:val="00DE5D78"/>
    <w:rsid w:val="00DE6E39"/>
    <w:rsid w:val="00DF0489"/>
    <w:rsid w:val="00DF4D13"/>
    <w:rsid w:val="00DF7958"/>
    <w:rsid w:val="00DF7A1A"/>
    <w:rsid w:val="00E2701C"/>
    <w:rsid w:val="00E30036"/>
    <w:rsid w:val="00E31D57"/>
    <w:rsid w:val="00E3537C"/>
    <w:rsid w:val="00E55288"/>
    <w:rsid w:val="00E553AE"/>
    <w:rsid w:val="00E84F71"/>
    <w:rsid w:val="00E95959"/>
    <w:rsid w:val="00EA0E24"/>
    <w:rsid w:val="00EA26A1"/>
    <w:rsid w:val="00EB40BE"/>
    <w:rsid w:val="00EC448C"/>
    <w:rsid w:val="00EC727A"/>
    <w:rsid w:val="00ED07A4"/>
    <w:rsid w:val="00EE250F"/>
    <w:rsid w:val="00EE2F07"/>
    <w:rsid w:val="00EE3F63"/>
    <w:rsid w:val="00EE455E"/>
    <w:rsid w:val="00EF0404"/>
    <w:rsid w:val="00F00B74"/>
    <w:rsid w:val="00F067D5"/>
    <w:rsid w:val="00F12682"/>
    <w:rsid w:val="00F238C9"/>
    <w:rsid w:val="00F33C70"/>
    <w:rsid w:val="00F37DFC"/>
    <w:rsid w:val="00F52A54"/>
    <w:rsid w:val="00F52AC3"/>
    <w:rsid w:val="00F52C98"/>
    <w:rsid w:val="00F549B6"/>
    <w:rsid w:val="00F6510C"/>
    <w:rsid w:val="00F676FA"/>
    <w:rsid w:val="00F9086A"/>
    <w:rsid w:val="00F90AF7"/>
    <w:rsid w:val="00F93775"/>
    <w:rsid w:val="00FB118D"/>
    <w:rsid w:val="00FB583D"/>
    <w:rsid w:val="00FC4476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2016-09-28T03:32:00Z</dcterms:created>
  <dcterms:modified xsi:type="dcterms:W3CDTF">2016-09-28T03:32:00Z</dcterms:modified>
</cp:coreProperties>
</file>